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FE4" w:rsidRPr="00606FE4" w:rsidRDefault="00606FE4" w:rsidP="00606FE4">
      <w:pPr>
        <w:rPr>
          <w:sz w:val="24"/>
          <w:szCs w:val="24"/>
        </w:rPr>
      </w:pPr>
      <w:r w:rsidRPr="00606FE4">
        <w:rPr>
          <w:b/>
          <w:bCs/>
          <w:sz w:val="24"/>
          <w:szCs w:val="24"/>
        </w:rPr>
        <w:t xml:space="preserve">Activity 3.5 - </w:t>
      </w:r>
      <w:r w:rsidRPr="00606FE4">
        <w:rPr>
          <w:b/>
          <w:bCs/>
          <w:sz w:val="24"/>
          <w:szCs w:val="24"/>
          <w:lang w:val="en-US"/>
        </w:rPr>
        <w:t>Measuring the rate of osmosis</w:t>
      </w:r>
    </w:p>
    <w:p w:rsidR="00606FE4" w:rsidRPr="00606FE4" w:rsidRDefault="00EA397E" w:rsidP="00606FE4">
      <w:pPr>
        <w:rPr>
          <w:sz w:val="24"/>
          <w:szCs w:val="24"/>
        </w:rPr>
      </w:pPr>
      <w:r w:rsidRPr="00EA397E">
        <w:rPr>
          <w:sz w:val="24"/>
          <w:szCs w:val="24"/>
        </w:rPr>
        <w:drawing>
          <wp:anchor distT="0" distB="0" distL="114300" distR="114300" simplePos="0" relativeHeight="251658240" behindDoc="0" locked="0" layoutInCell="1" allowOverlap="1">
            <wp:simplePos x="0" y="0"/>
            <wp:positionH relativeFrom="margin">
              <wp:align>right</wp:align>
            </wp:positionH>
            <wp:positionV relativeFrom="paragraph">
              <wp:posOffset>5080</wp:posOffset>
            </wp:positionV>
            <wp:extent cx="2787015" cy="330073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cstate="print">
                      <a:lum bright="-47000" contrast="75000"/>
                      <a:extLst>
                        <a:ext uri="{28A0092B-C50C-407E-A947-70E740481C1C}">
                          <a14:useLocalDpi xmlns:a14="http://schemas.microsoft.com/office/drawing/2010/main" val="0"/>
                        </a:ext>
                      </a:extLst>
                    </a:blip>
                    <a:srcRect l="2282" t="2750" r="4729" b="2750"/>
                    <a:stretch/>
                  </pic:blipFill>
                  <pic:spPr>
                    <a:xfrm>
                      <a:off x="0" y="0"/>
                      <a:ext cx="2787015" cy="3300730"/>
                    </a:xfrm>
                    <a:prstGeom prst="rect">
                      <a:avLst/>
                    </a:prstGeom>
                  </pic:spPr>
                </pic:pic>
              </a:graphicData>
            </a:graphic>
            <wp14:sizeRelH relativeFrom="page">
              <wp14:pctWidth>0</wp14:pctWidth>
            </wp14:sizeRelH>
            <wp14:sizeRelV relativeFrom="page">
              <wp14:pctHeight>0</wp14:pctHeight>
            </wp14:sizeRelV>
          </wp:anchor>
        </w:drawing>
      </w:r>
      <w:r w:rsidR="00606FE4" w:rsidRPr="00606FE4">
        <w:rPr>
          <w:b/>
          <w:bCs/>
          <w:sz w:val="24"/>
          <w:szCs w:val="24"/>
          <w:lang w:val="en-US"/>
        </w:rPr>
        <w:t>Skills - A03.1 Using techniques, apparatus and materials</w:t>
      </w:r>
    </w:p>
    <w:p w:rsidR="00606FE4" w:rsidRPr="00606FE4" w:rsidRDefault="00606FE4" w:rsidP="00606FE4">
      <w:pPr>
        <w:rPr>
          <w:sz w:val="24"/>
          <w:szCs w:val="24"/>
        </w:rPr>
      </w:pPr>
      <w:r w:rsidRPr="00606FE4">
        <w:rPr>
          <w:b/>
          <w:bCs/>
          <w:sz w:val="24"/>
          <w:szCs w:val="24"/>
          <w:lang w:val="en-US"/>
        </w:rPr>
        <w:t xml:space="preserve">A03.2 Planning - A03.3 </w:t>
      </w:r>
      <w:proofErr w:type="gramStart"/>
      <w:r w:rsidRPr="00606FE4">
        <w:rPr>
          <w:b/>
          <w:bCs/>
          <w:sz w:val="24"/>
          <w:szCs w:val="24"/>
          <w:lang w:val="en-US"/>
        </w:rPr>
        <w:t>Observing</w:t>
      </w:r>
      <w:proofErr w:type="gramEnd"/>
      <w:r w:rsidRPr="00606FE4">
        <w:rPr>
          <w:b/>
          <w:bCs/>
          <w:sz w:val="24"/>
          <w:szCs w:val="24"/>
          <w:lang w:val="en-US"/>
        </w:rPr>
        <w:t>, measuring and recording</w:t>
      </w:r>
    </w:p>
    <w:p w:rsidR="00606FE4" w:rsidRPr="00606FE4" w:rsidRDefault="00606FE4" w:rsidP="00606FE4">
      <w:pPr>
        <w:rPr>
          <w:sz w:val="24"/>
          <w:szCs w:val="24"/>
        </w:rPr>
      </w:pPr>
      <w:r w:rsidRPr="00606FE4">
        <w:rPr>
          <w:b/>
          <w:bCs/>
          <w:sz w:val="24"/>
          <w:szCs w:val="24"/>
          <w:lang w:val="en-US"/>
        </w:rPr>
        <w:t>A03.4 Interpreting and evaluating observations and data</w:t>
      </w:r>
    </w:p>
    <w:p w:rsidR="00000000" w:rsidRPr="00606FE4" w:rsidRDefault="00BA13CE" w:rsidP="00EA397E">
      <w:pPr>
        <w:numPr>
          <w:ilvl w:val="0"/>
          <w:numId w:val="4"/>
        </w:numPr>
        <w:tabs>
          <w:tab w:val="clear" w:pos="720"/>
        </w:tabs>
        <w:ind w:left="426" w:hanging="426"/>
        <w:rPr>
          <w:sz w:val="24"/>
          <w:szCs w:val="24"/>
        </w:rPr>
      </w:pPr>
      <w:r w:rsidRPr="00606FE4">
        <w:rPr>
          <w:sz w:val="24"/>
          <w:szCs w:val="24"/>
          <w:lang w:val="en-US"/>
        </w:rPr>
        <w:t>Collect a piece of Visking tubing. Moisten it and rub it between your fingers to open it. Tie one end tightly.</w:t>
      </w:r>
    </w:p>
    <w:p w:rsidR="00000000" w:rsidRPr="00606FE4" w:rsidRDefault="00BA13CE" w:rsidP="00EA397E">
      <w:pPr>
        <w:numPr>
          <w:ilvl w:val="0"/>
          <w:numId w:val="4"/>
        </w:numPr>
        <w:tabs>
          <w:tab w:val="clear" w:pos="720"/>
        </w:tabs>
        <w:ind w:left="426" w:hanging="426"/>
        <w:rPr>
          <w:sz w:val="24"/>
          <w:szCs w:val="24"/>
        </w:rPr>
      </w:pPr>
      <w:r w:rsidRPr="00606FE4">
        <w:rPr>
          <w:sz w:val="24"/>
          <w:szCs w:val="24"/>
          <w:lang w:val="en-US"/>
        </w:rPr>
        <w:t>Use a dropper pipette to pu</w:t>
      </w:r>
      <w:r w:rsidRPr="00606FE4">
        <w:rPr>
          <w:sz w:val="24"/>
          <w:szCs w:val="24"/>
          <w:lang w:val="en-US"/>
        </w:rPr>
        <w:t>t some concentrated sugar solution into the tubing.</w:t>
      </w:r>
    </w:p>
    <w:p w:rsidR="00000000" w:rsidRPr="00606FE4" w:rsidRDefault="00BA13CE" w:rsidP="00EA397E">
      <w:pPr>
        <w:numPr>
          <w:ilvl w:val="0"/>
          <w:numId w:val="4"/>
        </w:numPr>
        <w:tabs>
          <w:tab w:val="clear" w:pos="720"/>
        </w:tabs>
        <w:ind w:left="426" w:hanging="426"/>
        <w:rPr>
          <w:sz w:val="24"/>
          <w:szCs w:val="24"/>
        </w:rPr>
      </w:pPr>
      <w:r w:rsidRPr="00606FE4">
        <w:rPr>
          <w:sz w:val="24"/>
          <w:szCs w:val="24"/>
          <w:lang w:val="en-US"/>
        </w:rPr>
        <w:t>Place a long, narrow glass tube into the tubing, as shown in the diagram. Tie it very, very tightly, using thread.</w:t>
      </w:r>
    </w:p>
    <w:p w:rsidR="00000000" w:rsidRPr="00606FE4" w:rsidRDefault="00BA13CE" w:rsidP="00EA397E">
      <w:pPr>
        <w:numPr>
          <w:ilvl w:val="0"/>
          <w:numId w:val="4"/>
        </w:numPr>
        <w:tabs>
          <w:tab w:val="clear" w:pos="720"/>
        </w:tabs>
        <w:ind w:left="426" w:hanging="426"/>
        <w:rPr>
          <w:sz w:val="24"/>
          <w:szCs w:val="24"/>
        </w:rPr>
      </w:pPr>
      <w:r w:rsidRPr="00606FE4">
        <w:rPr>
          <w:sz w:val="24"/>
          <w:szCs w:val="24"/>
          <w:lang w:val="en-US"/>
        </w:rPr>
        <w:t>Place the tubing inside a beaker of water, as shown in the diagram.</w:t>
      </w:r>
    </w:p>
    <w:p w:rsidR="00000000" w:rsidRPr="00606FE4" w:rsidRDefault="00BA13CE" w:rsidP="00EA397E">
      <w:pPr>
        <w:numPr>
          <w:ilvl w:val="0"/>
          <w:numId w:val="4"/>
        </w:numPr>
        <w:tabs>
          <w:tab w:val="clear" w:pos="720"/>
        </w:tabs>
        <w:ind w:left="426" w:hanging="426"/>
        <w:rPr>
          <w:sz w:val="24"/>
          <w:szCs w:val="24"/>
        </w:rPr>
      </w:pPr>
      <w:r w:rsidRPr="00606FE4">
        <w:rPr>
          <w:sz w:val="24"/>
          <w:szCs w:val="24"/>
          <w:lang w:val="en-US"/>
        </w:rPr>
        <w:t>Mark the level of liquid inside the glass tube.</w:t>
      </w:r>
    </w:p>
    <w:tbl>
      <w:tblPr>
        <w:tblpPr w:leftFromText="180" w:rightFromText="180" w:vertAnchor="text" w:horzAnchor="margin" w:tblpXSpec="right" w:tblpY="3"/>
        <w:tblW w:w="7159" w:type="dxa"/>
        <w:tblCellMar>
          <w:left w:w="0" w:type="dxa"/>
          <w:right w:w="0" w:type="dxa"/>
        </w:tblCellMar>
        <w:tblLook w:val="0420" w:firstRow="1" w:lastRow="0" w:firstColumn="0" w:lastColumn="0" w:noHBand="0" w:noVBand="1"/>
      </w:tblPr>
      <w:tblGrid>
        <w:gridCol w:w="2118"/>
        <w:gridCol w:w="533"/>
        <w:gridCol w:w="533"/>
        <w:gridCol w:w="533"/>
        <w:gridCol w:w="533"/>
        <w:gridCol w:w="533"/>
        <w:gridCol w:w="534"/>
        <w:gridCol w:w="667"/>
        <w:gridCol w:w="532"/>
        <w:gridCol w:w="643"/>
      </w:tblGrid>
      <w:tr w:rsidR="00EA397E" w:rsidRPr="00EA397E" w:rsidTr="00EA397E">
        <w:trPr>
          <w:trHeight w:val="414"/>
        </w:trPr>
        <w:tc>
          <w:tcPr>
            <w:tcW w:w="2128"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Time in Minutes</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0</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2</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4</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6</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8</w:t>
            </w:r>
          </w:p>
        </w:tc>
        <w:tc>
          <w:tcPr>
            <w:tcW w:w="53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10</w:t>
            </w:r>
          </w:p>
        </w:tc>
        <w:tc>
          <w:tcPr>
            <w:tcW w:w="668"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12</w:t>
            </w:r>
          </w:p>
        </w:tc>
        <w:tc>
          <w:tcPr>
            <w:tcW w:w="515"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14</w:t>
            </w:r>
          </w:p>
        </w:tc>
        <w:tc>
          <w:tcPr>
            <w:tcW w:w="644"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EA397E" w:rsidRPr="00EA397E" w:rsidRDefault="00EA397E" w:rsidP="00EA397E">
            <w:pPr>
              <w:rPr>
                <w:sz w:val="24"/>
                <w:szCs w:val="24"/>
              </w:rPr>
            </w:pPr>
            <w:r w:rsidRPr="00EA397E">
              <w:rPr>
                <w:b/>
                <w:bCs/>
                <w:sz w:val="24"/>
                <w:szCs w:val="24"/>
                <w:lang w:val="en-IE"/>
              </w:rPr>
              <w:t>16</w:t>
            </w:r>
          </w:p>
        </w:tc>
      </w:tr>
      <w:tr w:rsidR="00EA397E" w:rsidRPr="00EA397E" w:rsidTr="00EA397E">
        <w:trPr>
          <w:trHeight w:val="414"/>
        </w:trPr>
        <w:tc>
          <w:tcPr>
            <w:tcW w:w="2128"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r w:rsidRPr="00EA397E">
              <w:rPr>
                <w:sz w:val="24"/>
                <w:szCs w:val="24"/>
                <w:lang w:val="en-IE"/>
              </w:rPr>
              <w:t>Height of liquid in mm</w:t>
            </w: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3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668"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515"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c>
          <w:tcPr>
            <w:tcW w:w="64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EA397E" w:rsidRPr="00EA397E" w:rsidRDefault="00EA397E" w:rsidP="00EA397E">
            <w:pPr>
              <w:rPr>
                <w:sz w:val="24"/>
                <w:szCs w:val="24"/>
              </w:rPr>
            </w:pPr>
          </w:p>
        </w:tc>
      </w:tr>
    </w:tbl>
    <w:p w:rsidR="00000000" w:rsidRPr="00EA397E" w:rsidRDefault="00EA397E" w:rsidP="00EA397E">
      <w:pPr>
        <w:numPr>
          <w:ilvl w:val="0"/>
          <w:numId w:val="4"/>
        </w:numPr>
        <w:tabs>
          <w:tab w:val="clear" w:pos="720"/>
        </w:tabs>
        <w:ind w:left="426" w:hanging="426"/>
        <w:rPr>
          <w:sz w:val="24"/>
          <w:szCs w:val="24"/>
          <w:lang w:val="en-US"/>
        </w:rPr>
      </w:pPr>
      <w:r w:rsidRPr="00606FE4">
        <w:rPr>
          <w:sz w:val="24"/>
          <w:szCs w:val="24"/>
          <w:lang w:val="en-US"/>
        </w:rPr>
        <w:t xml:space="preserve"> </w:t>
      </w:r>
      <w:r w:rsidR="00BA13CE" w:rsidRPr="00606FE4">
        <w:rPr>
          <w:sz w:val="24"/>
          <w:szCs w:val="24"/>
          <w:lang w:val="en-US"/>
        </w:rPr>
        <w:t xml:space="preserve">Make a copy of this results chart. </w:t>
      </w:r>
      <w:r w:rsidR="00BA13CE" w:rsidRPr="00606FE4">
        <w:rPr>
          <w:sz w:val="24"/>
          <w:szCs w:val="24"/>
          <w:lang w:val="en-US"/>
        </w:rPr>
        <w:br/>
        <w:t>Eve</w:t>
      </w:r>
      <w:r>
        <w:rPr>
          <w:sz w:val="24"/>
          <w:szCs w:val="24"/>
          <w:lang w:val="en-US"/>
        </w:rPr>
        <w:t>ry 2 minutes, record the level</w:t>
      </w:r>
      <w:r w:rsidRPr="00EA397E">
        <w:rPr>
          <w:sz w:val="24"/>
          <w:szCs w:val="24"/>
          <w:lang w:val="en-US"/>
        </w:rPr>
        <w:t xml:space="preserve"> </w:t>
      </w:r>
      <w:r w:rsidR="00BA13CE" w:rsidRPr="00EA397E">
        <w:rPr>
          <w:sz w:val="24"/>
          <w:szCs w:val="24"/>
          <w:lang w:val="en-US"/>
        </w:rPr>
        <w:t>of the liquid in the glass tube.</w:t>
      </w:r>
    </w:p>
    <w:p w:rsidR="00000000" w:rsidRPr="00EA397E" w:rsidRDefault="00BA13CE" w:rsidP="00EA397E">
      <w:pPr>
        <w:numPr>
          <w:ilvl w:val="0"/>
          <w:numId w:val="4"/>
        </w:numPr>
        <w:tabs>
          <w:tab w:val="clear" w:pos="720"/>
        </w:tabs>
        <w:ind w:left="426" w:hanging="426"/>
        <w:rPr>
          <w:sz w:val="24"/>
          <w:szCs w:val="24"/>
        </w:rPr>
      </w:pPr>
      <w:r w:rsidRPr="00606FE4">
        <w:rPr>
          <w:sz w:val="24"/>
          <w:szCs w:val="24"/>
          <w:lang w:val="en-US"/>
        </w:rPr>
        <w:t>Collect a sheet of graph p</w:t>
      </w:r>
      <w:r w:rsidRPr="00606FE4">
        <w:rPr>
          <w:sz w:val="24"/>
          <w:szCs w:val="24"/>
          <w:lang w:val="en-US"/>
        </w:rPr>
        <w:t xml:space="preserve">aper. </w:t>
      </w:r>
      <w:r w:rsidRPr="00606FE4">
        <w:rPr>
          <w:sz w:val="24"/>
          <w:szCs w:val="24"/>
          <w:lang w:val="en-US"/>
        </w:rPr>
        <w:br/>
        <w:t xml:space="preserve">Draw a line graph of your results. </w:t>
      </w:r>
      <w:r w:rsidRPr="00606FE4">
        <w:rPr>
          <w:sz w:val="24"/>
          <w:szCs w:val="24"/>
          <w:lang w:val="en-US"/>
        </w:rPr>
        <w:t xml:space="preserve">Put time in minutes on the x-axis, </w:t>
      </w:r>
      <w:r w:rsidRPr="00606FE4">
        <w:rPr>
          <w:sz w:val="24"/>
          <w:szCs w:val="24"/>
          <w:lang w:val="en-US"/>
        </w:rPr>
        <w:t>and height in mm on the y-axis.</w:t>
      </w:r>
    </w:p>
    <w:p w:rsidR="00EA397E" w:rsidRPr="00EA397E" w:rsidRDefault="00EA397E" w:rsidP="00EA397E">
      <w:pPr>
        <w:rPr>
          <w:sz w:val="24"/>
          <w:szCs w:val="24"/>
        </w:rPr>
      </w:pPr>
      <w:r w:rsidRPr="00EA397E">
        <w:rPr>
          <w:b/>
          <w:bCs/>
          <w:sz w:val="24"/>
          <w:szCs w:val="24"/>
          <w:lang w:val="en-US"/>
        </w:rPr>
        <w:t>Questions</w:t>
      </w:r>
    </w:p>
    <w:p w:rsidR="00EA397E" w:rsidRPr="00EA397E" w:rsidRDefault="00EA397E" w:rsidP="00EA397E">
      <w:pPr>
        <w:spacing w:line="360" w:lineRule="auto"/>
        <w:ind w:left="567" w:hanging="567"/>
        <w:rPr>
          <w:sz w:val="24"/>
          <w:szCs w:val="24"/>
        </w:rPr>
      </w:pPr>
      <w:r w:rsidRPr="00EA397E">
        <w:rPr>
          <w:b/>
          <w:bCs/>
          <w:sz w:val="24"/>
          <w:szCs w:val="24"/>
          <w:lang w:val="en-US"/>
        </w:rPr>
        <w:t>A1</w:t>
      </w:r>
      <w:r w:rsidRPr="00EA397E">
        <w:rPr>
          <w:sz w:val="24"/>
          <w:szCs w:val="24"/>
          <w:lang w:val="en-US"/>
        </w:rPr>
        <w:t xml:space="preserve"> </w:t>
      </w:r>
      <w:r w:rsidRPr="00EA397E">
        <w:rPr>
          <w:sz w:val="24"/>
          <w:szCs w:val="24"/>
          <w:lang w:val="en-US"/>
        </w:rPr>
        <w:tab/>
        <w:t>Describe what happened to the liquid level inside the glass tube.</w:t>
      </w:r>
      <w:r>
        <w:rPr>
          <w:sz w:val="24"/>
          <w:szCs w:val="24"/>
          <w:lang w:val="en-US"/>
        </w:rPr>
        <w:br/>
        <w:t>__________________________________________________________________________________</w:t>
      </w:r>
      <w:bookmarkStart w:id="0" w:name="_GoBack"/>
      <w:bookmarkEnd w:id="0"/>
      <w:r>
        <w:rPr>
          <w:sz w:val="24"/>
          <w:szCs w:val="24"/>
          <w:lang w:val="en-US"/>
        </w:rPr>
        <w:t>____________________________________________________________________________________________________________________________________________________________________</w:t>
      </w:r>
    </w:p>
    <w:p w:rsidR="00EA397E" w:rsidRPr="00EA397E" w:rsidRDefault="00EA397E" w:rsidP="00EA397E">
      <w:pPr>
        <w:spacing w:line="360" w:lineRule="auto"/>
        <w:ind w:left="567" w:hanging="567"/>
        <w:rPr>
          <w:sz w:val="24"/>
          <w:szCs w:val="24"/>
        </w:rPr>
      </w:pPr>
      <w:r w:rsidRPr="00EA397E">
        <w:rPr>
          <w:b/>
          <w:bCs/>
          <w:sz w:val="24"/>
          <w:szCs w:val="24"/>
          <w:lang w:val="en-US"/>
        </w:rPr>
        <w:t>A2</w:t>
      </w:r>
      <w:r w:rsidRPr="00EA397E">
        <w:rPr>
          <w:sz w:val="24"/>
          <w:szCs w:val="24"/>
          <w:lang w:val="en-US"/>
        </w:rPr>
        <w:t xml:space="preserve"> </w:t>
      </w:r>
      <w:r w:rsidRPr="00EA397E">
        <w:rPr>
          <w:sz w:val="24"/>
          <w:szCs w:val="24"/>
          <w:lang w:val="en-US"/>
        </w:rPr>
        <w:tab/>
        <w:t>Explain why this happened.</w:t>
      </w:r>
      <w:r>
        <w:rPr>
          <w:sz w:val="24"/>
          <w:szCs w:val="24"/>
          <w:lang w:val="en-US"/>
        </w:rPr>
        <w:br/>
      </w: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rsidR="00EA397E" w:rsidRPr="00EA397E" w:rsidRDefault="00EA397E" w:rsidP="00EA397E">
      <w:pPr>
        <w:spacing w:line="360" w:lineRule="auto"/>
        <w:ind w:left="567" w:hanging="567"/>
        <w:rPr>
          <w:sz w:val="24"/>
          <w:szCs w:val="24"/>
        </w:rPr>
      </w:pPr>
      <w:r w:rsidRPr="00EA397E">
        <w:rPr>
          <w:b/>
          <w:bCs/>
          <w:sz w:val="24"/>
          <w:szCs w:val="24"/>
          <w:lang w:val="en-US"/>
        </w:rPr>
        <w:t>A3</w:t>
      </w:r>
      <w:r w:rsidRPr="00EA397E">
        <w:rPr>
          <w:sz w:val="24"/>
          <w:szCs w:val="24"/>
          <w:lang w:val="en-US"/>
        </w:rPr>
        <w:t xml:space="preserve"> </w:t>
      </w:r>
      <w:r w:rsidRPr="00EA397E">
        <w:rPr>
          <w:sz w:val="24"/>
          <w:szCs w:val="24"/>
          <w:lang w:val="en-US"/>
        </w:rPr>
        <w:tab/>
        <w:t>Use your graph to work out the mean (average) rate at which the liquid moved up the tube, in mm per second. (Ask your teacher for help if you are not sure how to do this.)</w:t>
      </w:r>
      <w:r>
        <w:rPr>
          <w:sz w:val="24"/>
          <w:szCs w:val="24"/>
          <w:lang w:val="en-US"/>
        </w:rPr>
        <w:br/>
      </w:r>
      <w:r>
        <w:rPr>
          <w:sz w:val="24"/>
          <w:szCs w:val="24"/>
          <w:lang w:val="en-US"/>
        </w:rPr>
        <w:t>__________________________________________________________________________________</w:t>
      </w:r>
    </w:p>
    <w:p w:rsidR="00EA397E" w:rsidRPr="00EA397E" w:rsidRDefault="00EA397E" w:rsidP="00EA397E">
      <w:pPr>
        <w:spacing w:line="360" w:lineRule="auto"/>
        <w:ind w:left="567" w:hanging="567"/>
        <w:rPr>
          <w:sz w:val="24"/>
          <w:szCs w:val="24"/>
        </w:rPr>
      </w:pPr>
      <w:r w:rsidRPr="00EA397E">
        <w:rPr>
          <w:b/>
          <w:bCs/>
          <w:sz w:val="24"/>
          <w:szCs w:val="24"/>
          <w:lang w:val="en-US"/>
        </w:rPr>
        <w:lastRenderedPageBreak/>
        <w:t>A4</w:t>
      </w:r>
      <w:r w:rsidRPr="00EA397E">
        <w:rPr>
          <w:sz w:val="24"/>
          <w:szCs w:val="24"/>
          <w:lang w:val="en-US"/>
        </w:rPr>
        <w:t xml:space="preserve"> </w:t>
      </w:r>
      <w:r w:rsidRPr="00EA397E">
        <w:rPr>
          <w:sz w:val="24"/>
          <w:szCs w:val="24"/>
          <w:lang w:val="en-US"/>
        </w:rPr>
        <w:tab/>
        <w:t>Predict what would have happened to the rate of osmosis in this experiment if you had used a kind of Visking tubing with ridges and grooves in it, giving it a larger surface area. Explain your answer.</w:t>
      </w:r>
      <w:r>
        <w:rPr>
          <w:sz w:val="24"/>
          <w:szCs w:val="24"/>
          <w:lang w:val="en-US"/>
        </w:rPr>
        <w:br/>
      </w: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397E" w:rsidRPr="00EA397E" w:rsidRDefault="00EA397E" w:rsidP="00EA397E">
      <w:pPr>
        <w:spacing w:line="360" w:lineRule="auto"/>
        <w:ind w:left="567" w:hanging="567"/>
        <w:rPr>
          <w:sz w:val="24"/>
          <w:szCs w:val="24"/>
        </w:rPr>
      </w:pPr>
      <w:r w:rsidRPr="00EA397E">
        <w:rPr>
          <w:b/>
          <w:bCs/>
          <w:sz w:val="24"/>
          <w:szCs w:val="24"/>
          <w:lang w:val="en-US"/>
        </w:rPr>
        <w:t>A5</w:t>
      </w:r>
      <w:r w:rsidRPr="00EA397E">
        <w:rPr>
          <w:sz w:val="24"/>
          <w:szCs w:val="24"/>
          <w:lang w:val="en-US"/>
        </w:rPr>
        <w:t xml:space="preserve"> </w:t>
      </w:r>
      <w:r w:rsidRPr="00EA397E">
        <w:rPr>
          <w:sz w:val="24"/>
          <w:szCs w:val="24"/>
          <w:lang w:val="en-US"/>
        </w:rPr>
        <w:tab/>
        <w:t>When temperature rises, particles move more quickly. Describe how you could use this apparatus to carry out an experiment to investigate the effect of temperature on the rate of osmosis. Think about the following things.</w:t>
      </w:r>
    </w:p>
    <w:p w:rsidR="00000000" w:rsidRPr="00EA397E" w:rsidRDefault="00BA13CE" w:rsidP="00EA397E">
      <w:pPr>
        <w:numPr>
          <w:ilvl w:val="0"/>
          <w:numId w:val="5"/>
        </w:numPr>
        <w:tabs>
          <w:tab w:val="clear" w:pos="720"/>
        </w:tabs>
        <w:spacing w:line="360" w:lineRule="auto"/>
        <w:ind w:left="851"/>
        <w:rPr>
          <w:sz w:val="24"/>
          <w:szCs w:val="24"/>
        </w:rPr>
      </w:pPr>
      <w:r w:rsidRPr="00EA397E">
        <w:rPr>
          <w:sz w:val="24"/>
          <w:szCs w:val="24"/>
          <w:lang w:val="en-US"/>
        </w:rPr>
        <w:t>What will you vary in your experiment?</w:t>
      </w:r>
      <w:r w:rsidR="00EA397E">
        <w:rPr>
          <w:sz w:val="24"/>
          <w:szCs w:val="24"/>
          <w:lang w:val="en-US"/>
        </w:rPr>
        <w:br/>
      </w:r>
      <w:r w:rsidR="00EA397E">
        <w:rPr>
          <w:sz w:val="24"/>
          <w:szCs w:val="24"/>
          <w:lang w:val="en-US"/>
        </w:rPr>
        <w:t>__________________________________________________</w:t>
      </w:r>
      <w:r w:rsidR="00EA397E">
        <w:rPr>
          <w:sz w:val="24"/>
          <w:szCs w:val="24"/>
          <w:lang w:val="en-US"/>
        </w:rPr>
        <w:t>______________________________</w:t>
      </w:r>
    </w:p>
    <w:p w:rsidR="00000000" w:rsidRPr="00EA397E" w:rsidRDefault="00BA13CE" w:rsidP="00EA397E">
      <w:pPr>
        <w:numPr>
          <w:ilvl w:val="0"/>
          <w:numId w:val="5"/>
        </w:numPr>
        <w:tabs>
          <w:tab w:val="clear" w:pos="720"/>
        </w:tabs>
        <w:spacing w:line="360" w:lineRule="auto"/>
        <w:ind w:left="851"/>
        <w:rPr>
          <w:sz w:val="24"/>
          <w:szCs w:val="24"/>
        </w:rPr>
      </w:pPr>
      <w:r w:rsidRPr="00EA397E">
        <w:rPr>
          <w:sz w:val="24"/>
          <w:szCs w:val="24"/>
          <w:lang w:val="en-US"/>
        </w:rPr>
        <w:t>What will you keep the same?</w:t>
      </w:r>
      <w:r w:rsidR="00EA397E">
        <w:rPr>
          <w:sz w:val="24"/>
          <w:szCs w:val="24"/>
          <w:lang w:val="en-US"/>
        </w:rPr>
        <w:br/>
      </w:r>
      <w:r w:rsidR="00EA397E">
        <w:rPr>
          <w:sz w:val="24"/>
          <w:szCs w:val="24"/>
          <w:lang w:val="en-US"/>
        </w:rPr>
        <w:t>________________________________________________________________________________</w:t>
      </w:r>
    </w:p>
    <w:p w:rsidR="00000000" w:rsidRPr="00EA397E" w:rsidRDefault="00BA13CE" w:rsidP="00EA397E">
      <w:pPr>
        <w:numPr>
          <w:ilvl w:val="0"/>
          <w:numId w:val="5"/>
        </w:numPr>
        <w:tabs>
          <w:tab w:val="clear" w:pos="720"/>
        </w:tabs>
        <w:spacing w:line="360" w:lineRule="auto"/>
        <w:ind w:left="851"/>
        <w:rPr>
          <w:sz w:val="24"/>
          <w:szCs w:val="24"/>
        </w:rPr>
      </w:pPr>
      <w:r w:rsidRPr="00EA397E">
        <w:rPr>
          <w:sz w:val="24"/>
          <w:szCs w:val="24"/>
          <w:lang w:val="en-US"/>
        </w:rPr>
        <w:t>What will you measure, when will you measure it and how will you measure it?</w:t>
      </w:r>
      <w:r w:rsidR="00EA397E">
        <w:rPr>
          <w:sz w:val="24"/>
          <w:szCs w:val="24"/>
          <w:lang w:val="en-US"/>
        </w:rPr>
        <w:br/>
      </w:r>
      <w:r w:rsidR="00EA397E">
        <w:rPr>
          <w:sz w:val="24"/>
          <w:szCs w:val="24"/>
          <w:lang w:val="en-US"/>
        </w:rPr>
        <w:t>________________________________________________________________________________________________________________________________________________________________</w:t>
      </w:r>
    </w:p>
    <w:p w:rsidR="00000000" w:rsidRPr="00EA397E" w:rsidRDefault="00BA13CE" w:rsidP="00EA397E">
      <w:pPr>
        <w:numPr>
          <w:ilvl w:val="0"/>
          <w:numId w:val="5"/>
        </w:numPr>
        <w:tabs>
          <w:tab w:val="clear" w:pos="720"/>
        </w:tabs>
        <w:spacing w:line="360" w:lineRule="auto"/>
        <w:ind w:left="851"/>
        <w:rPr>
          <w:sz w:val="24"/>
          <w:szCs w:val="24"/>
        </w:rPr>
      </w:pPr>
      <w:r w:rsidRPr="00EA397E">
        <w:rPr>
          <w:sz w:val="24"/>
          <w:szCs w:val="24"/>
          <w:lang w:val="en-US"/>
        </w:rPr>
        <w:t>How will you record and display your results?</w:t>
      </w:r>
      <w:r w:rsidR="00EA397E">
        <w:rPr>
          <w:sz w:val="24"/>
          <w:szCs w:val="24"/>
          <w:lang w:val="en-US"/>
        </w:rPr>
        <w:br/>
      </w:r>
      <w:r w:rsidR="00EA397E">
        <w:rPr>
          <w:sz w:val="24"/>
          <w:szCs w:val="24"/>
          <w:lang w:val="en-US"/>
        </w:rPr>
        <w:t>________________________________________________________________________________</w:t>
      </w:r>
    </w:p>
    <w:p w:rsidR="00EA397E" w:rsidRPr="00EA397E" w:rsidRDefault="00BA13CE" w:rsidP="00EA397E">
      <w:pPr>
        <w:numPr>
          <w:ilvl w:val="0"/>
          <w:numId w:val="5"/>
        </w:numPr>
        <w:tabs>
          <w:tab w:val="clear" w:pos="720"/>
        </w:tabs>
        <w:spacing w:line="360" w:lineRule="auto"/>
        <w:ind w:left="851"/>
        <w:rPr>
          <w:sz w:val="24"/>
          <w:szCs w:val="24"/>
        </w:rPr>
      </w:pPr>
      <w:r w:rsidRPr="00EA397E">
        <w:rPr>
          <w:sz w:val="24"/>
          <w:szCs w:val="24"/>
          <w:lang w:val="en-US"/>
        </w:rPr>
        <w:t>Predict the results that you would expect.</w:t>
      </w:r>
      <w:r w:rsidR="00EA397E">
        <w:rPr>
          <w:sz w:val="24"/>
          <w:szCs w:val="24"/>
          <w:lang w:val="en-US"/>
        </w:rPr>
        <w:br/>
      </w:r>
      <w:r w:rsidR="00EA397E">
        <w:rPr>
          <w:sz w:val="24"/>
          <w:szCs w:val="24"/>
          <w:lang w:val="en-US"/>
        </w:rPr>
        <w:t>________________________________________________________________________________</w:t>
      </w:r>
    </w:p>
    <w:p w:rsidR="00E56F2A" w:rsidRPr="00606FE4" w:rsidRDefault="00E56F2A" w:rsidP="00606FE4"/>
    <w:sectPr w:rsidR="00E56F2A" w:rsidRPr="00606FE4" w:rsidSect="00512F2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3CE" w:rsidRDefault="00BA13CE" w:rsidP="00512F25">
      <w:pPr>
        <w:spacing w:after="0" w:line="240" w:lineRule="auto"/>
      </w:pPr>
      <w:r>
        <w:separator/>
      </w:r>
    </w:p>
  </w:endnote>
  <w:endnote w:type="continuationSeparator" w:id="0">
    <w:p w:rsidR="00BA13CE" w:rsidRDefault="00BA13CE" w:rsidP="0051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3CE" w:rsidRDefault="00BA13CE" w:rsidP="00512F25">
      <w:pPr>
        <w:spacing w:after="0" w:line="240" w:lineRule="auto"/>
      </w:pPr>
      <w:r>
        <w:separator/>
      </w:r>
    </w:p>
  </w:footnote>
  <w:footnote w:type="continuationSeparator" w:id="0">
    <w:p w:rsidR="00BA13CE" w:rsidRDefault="00BA13CE" w:rsidP="00512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F25" w:rsidRPr="00512F25" w:rsidRDefault="00910645" w:rsidP="00606FE4">
    <w:pPr>
      <w:pStyle w:val="Header"/>
      <w:tabs>
        <w:tab w:val="clear" w:pos="4513"/>
        <w:tab w:val="clear" w:pos="9026"/>
        <w:tab w:val="left" w:pos="4395"/>
      </w:tabs>
      <w:rPr>
        <w:sz w:val="24"/>
        <w:szCs w:val="24"/>
      </w:rPr>
    </w:pPr>
    <w:r>
      <w:rPr>
        <w:b/>
        <w:bCs/>
        <w:sz w:val="24"/>
        <w:szCs w:val="24"/>
      </w:rPr>
      <w:t>3.</w:t>
    </w:r>
    <w:r w:rsidR="00606FE4">
      <w:rPr>
        <w:b/>
        <w:bCs/>
        <w:sz w:val="24"/>
        <w:szCs w:val="24"/>
      </w:rPr>
      <w:t>5</w:t>
    </w:r>
    <w:r>
      <w:rPr>
        <w:b/>
        <w:bCs/>
        <w:sz w:val="24"/>
        <w:szCs w:val="24"/>
      </w:rPr>
      <w:t xml:space="preserve"> </w:t>
    </w:r>
    <w:r w:rsidR="00E923A0">
      <w:rPr>
        <w:b/>
        <w:bCs/>
        <w:sz w:val="24"/>
        <w:szCs w:val="24"/>
      </w:rPr>
      <w:t>–</w:t>
    </w:r>
    <w:r>
      <w:rPr>
        <w:b/>
        <w:bCs/>
        <w:sz w:val="24"/>
        <w:szCs w:val="24"/>
      </w:rPr>
      <w:t xml:space="preserve"> </w:t>
    </w:r>
    <w:r w:rsidR="004B6D44">
      <w:rPr>
        <w:b/>
        <w:bCs/>
        <w:sz w:val="24"/>
        <w:szCs w:val="24"/>
      </w:rPr>
      <w:t>Activity</w:t>
    </w:r>
    <w:r w:rsidR="00512F25" w:rsidRPr="00512F25">
      <w:rPr>
        <w:b/>
        <w:bCs/>
        <w:sz w:val="24"/>
        <w:szCs w:val="24"/>
      </w:rPr>
      <w:tab/>
      <w:t>Student: 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D15BD"/>
    <w:multiLevelType w:val="hybridMultilevel"/>
    <w:tmpl w:val="612643B2"/>
    <w:lvl w:ilvl="0" w:tplc="6B0056E6">
      <w:start w:val="1"/>
      <w:numFmt w:val="decimal"/>
      <w:lvlText w:val="%1."/>
      <w:lvlJc w:val="left"/>
      <w:pPr>
        <w:tabs>
          <w:tab w:val="num" w:pos="720"/>
        </w:tabs>
        <w:ind w:left="720" w:hanging="360"/>
      </w:pPr>
    </w:lvl>
    <w:lvl w:ilvl="1" w:tplc="3B1290B2" w:tentative="1">
      <w:start w:val="1"/>
      <w:numFmt w:val="decimal"/>
      <w:lvlText w:val="%2."/>
      <w:lvlJc w:val="left"/>
      <w:pPr>
        <w:tabs>
          <w:tab w:val="num" w:pos="1440"/>
        </w:tabs>
        <w:ind w:left="1440" w:hanging="360"/>
      </w:pPr>
    </w:lvl>
    <w:lvl w:ilvl="2" w:tplc="A2EA790A" w:tentative="1">
      <w:start w:val="1"/>
      <w:numFmt w:val="decimal"/>
      <w:lvlText w:val="%3."/>
      <w:lvlJc w:val="left"/>
      <w:pPr>
        <w:tabs>
          <w:tab w:val="num" w:pos="2160"/>
        </w:tabs>
        <w:ind w:left="2160" w:hanging="360"/>
      </w:pPr>
    </w:lvl>
    <w:lvl w:ilvl="3" w:tplc="D8886FCE" w:tentative="1">
      <w:start w:val="1"/>
      <w:numFmt w:val="decimal"/>
      <w:lvlText w:val="%4."/>
      <w:lvlJc w:val="left"/>
      <w:pPr>
        <w:tabs>
          <w:tab w:val="num" w:pos="2880"/>
        </w:tabs>
        <w:ind w:left="2880" w:hanging="360"/>
      </w:pPr>
    </w:lvl>
    <w:lvl w:ilvl="4" w:tplc="B77CC8F8" w:tentative="1">
      <w:start w:val="1"/>
      <w:numFmt w:val="decimal"/>
      <w:lvlText w:val="%5."/>
      <w:lvlJc w:val="left"/>
      <w:pPr>
        <w:tabs>
          <w:tab w:val="num" w:pos="3600"/>
        </w:tabs>
        <w:ind w:left="3600" w:hanging="360"/>
      </w:pPr>
    </w:lvl>
    <w:lvl w:ilvl="5" w:tplc="81D65B4E" w:tentative="1">
      <w:start w:val="1"/>
      <w:numFmt w:val="decimal"/>
      <w:lvlText w:val="%6."/>
      <w:lvlJc w:val="left"/>
      <w:pPr>
        <w:tabs>
          <w:tab w:val="num" w:pos="4320"/>
        </w:tabs>
        <w:ind w:left="4320" w:hanging="360"/>
      </w:pPr>
    </w:lvl>
    <w:lvl w:ilvl="6" w:tplc="1368D196" w:tentative="1">
      <w:start w:val="1"/>
      <w:numFmt w:val="decimal"/>
      <w:lvlText w:val="%7."/>
      <w:lvlJc w:val="left"/>
      <w:pPr>
        <w:tabs>
          <w:tab w:val="num" w:pos="5040"/>
        </w:tabs>
        <w:ind w:left="5040" w:hanging="360"/>
      </w:pPr>
    </w:lvl>
    <w:lvl w:ilvl="7" w:tplc="10FAC826" w:tentative="1">
      <w:start w:val="1"/>
      <w:numFmt w:val="decimal"/>
      <w:lvlText w:val="%8."/>
      <w:lvlJc w:val="left"/>
      <w:pPr>
        <w:tabs>
          <w:tab w:val="num" w:pos="5760"/>
        </w:tabs>
        <w:ind w:left="5760" w:hanging="360"/>
      </w:pPr>
    </w:lvl>
    <w:lvl w:ilvl="8" w:tplc="D8746FE6" w:tentative="1">
      <w:start w:val="1"/>
      <w:numFmt w:val="decimal"/>
      <w:lvlText w:val="%9."/>
      <w:lvlJc w:val="left"/>
      <w:pPr>
        <w:tabs>
          <w:tab w:val="num" w:pos="6480"/>
        </w:tabs>
        <w:ind w:left="6480" w:hanging="360"/>
      </w:pPr>
    </w:lvl>
  </w:abstractNum>
  <w:abstractNum w:abstractNumId="1" w15:restartNumberingAfterBreak="0">
    <w:nsid w:val="2E1771F7"/>
    <w:multiLevelType w:val="hybridMultilevel"/>
    <w:tmpl w:val="A918B1AC"/>
    <w:lvl w:ilvl="0" w:tplc="902C8E94">
      <w:start w:val="1"/>
      <w:numFmt w:val="decimal"/>
      <w:lvlText w:val="%1."/>
      <w:lvlJc w:val="left"/>
      <w:pPr>
        <w:tabs>
          <w:tab w:val="num" w:pos="720"/>
        </w:tabs>
        <w:ind w:left="720" w:hanging="360"/>
      </w:pPr>
    </w:lvl>
    <w:lvl w:ilvl="1" w:tplc="3A460378" w:tentative="1">
      <w:start w:val="1"/>
      <w:numFmt w:val="decimal"/>
      <w:lvlText w:val="%2."/>
      <w:lvlJc w:val="left"/>
      <w:pPr>
        <w:tabs>
          <w:tab w:val="num" w:pos="1440"/>
        </w:tabs>
        <w:ind w:left="1440" w:hanging="360"/>
      </w:pPr>
    </w:lvl>
    <w:lvl w:ilvl="2" w:tplc="9492385C" w:tentative="1">
      <w:start w:val="1"/>
      <w:numFmt w:val="decimal"/>
      <w:lvlText w:val="%3."/>
      <w:lvlJc w:val="left"/>
      <w:pPr>
        <w:tabs>
          <w:tab w:val="num" w:pos="2160"/>
        </w:tabs>
        <w:ind w:left="2160" w:hanging="360"/>
      </w:pPr>
    </w:lvl>
    <w:lvl w:ilvl="3" w:tplc="6C907210" w:tentative="1">
      <w:start w:val="1"/>
      <w:numFmt w:val="decimal"/>
      <w:lvlText w:val="%4."/>
      <w:lvlJc w:val="left"/>
      <w:pPr>
        <w:tabs>
          <w:tab w:val="num" w:pos="2880"/>
        </w:tabs>
        <w:ind w:left="2880" w:hanging="360"/>
      </w:pPr>
    </w:lvl>
    <w:lvl w:ilvl="4" w:tplc="5936E5CE" w:tentative="1">
      <w:start w:val="1"/>
      <w:numFmt w:val="decimal"/>
      <w:lvlText w:val="%5."/>
      <w:lvlJc w:val="left"/>
      <w:pPr>
        <w:tabs>
          <w:tab w:val="num" w:pos="3600"/>
        </w:tabs>
        <w:ind w:left="3600" w:hanging="360"/>
      </w:pPr>
    </w:lvl>
    <w:lvl w:ilvl="5" w:tplc="A904B226" w:tentative="1">
      <w:start w:val="1"/>
      <w:numFmt w:val="decimal"/>
      <w:lvlText w:val="%6."/>
      <w:lvlJc w:val="left"/>
      <w:pPr>
        <w:tabs>
          <w:tab w:val="num" w:pos="4320"/>
        </w:tabs>
        <w:ind w:left="4320" w:hanging="360"/>
      </w:pPr>
    </w:lvl>
    <w:lvl w:ilvl="6" w:tplc="EF204148" w:tentative="1">
      <w:start w:val="1"/>
      <w:numFmt w:val="decimal"/>
      <w:lvlText w:val="%7."/>
      <w:lvlJc w:val="left"/>
      <w:pPr>
        <w:tabs>
          <w:tab w:val="num" w:pos="5040"/>
        </w:tabs>
        <w:ind w:left="5040" w:hanging="360"/>
      </w:pPr>
    </w:lvl>
    <w:lvl w:ilvl="7" w:tplc="FAD2F78E" w:tentative="1">
      <w:start w:val="1"/>
      <w:numFmt w:val="decimal"/>
      <w:lvlText w:val="%8."/>
      <w:lvlJc w:val="left"/>
      <w:pPr>
        <w:tabs>
          <w:tab w:val="num" w:pos="5760"/>
        </w:tabs>
        <w:ind w:left="5760" w:hanging="360"/>
      </w:pPr>
    </w:lvl>
    <w:lvl w:ilvl="8" w:tplc="B83426B0" w:tentative="1">
      <w:start w:val="1"/>
      <w:numFmt w:val="decimal"/>
      <w:lvlText w:val="%9."/>
      <w:lvlJc w:val="left"/>
      <w:pPr>
        <w:tabs>
          <w:tab w:val="num" w:pos="6480"/>
        </w:tabs>
        <w:ind w:left="6480" w:hanging="360"/>
      </w:pPr>
    </w:lvl>
  </w:abstractNum>
  <w:abstractNum w:abstractNumId="2" w15:restartNumberingAfterBreak="0">
    <w:nsid w:val="76183B34"/>
    <w:multiLevelType w:val="hybridMultilevel"/>
    <w:tmpl w:val="007850F8"/>
    <w:lvl w:ilvl="0" w:tplc="CC7EA71E">
      <w:start w:val="1"/>
      <w:numFmt w:val="lowerLetter"/>
      <w:lvlText w:val="%1."/>
      <w:lvlJc w:val="left"/>
      <w:pPr>
        <w:tabs>
          <w:tab w:val="num" w:pos="720"/>
        </w:tabs>
        <w:ind w:left="720" w:hanging="360"/>
      </w:pPr>
    </w:lvl>
    <w:lvl w:ilvl="1" w:tplc="CCC641D8" w:tentative="1">
      <w:start w:val="1"/>
      <w:numFmt w:val="lowerLetter"/>
      <w:lvlText w:val="%2."/>
      <w:lvlJc w:val="left"/>
      <w:pPr>
        <w:tabs>
          <w:tab w:val="num" w:pos="1440"/>
        </w:tabs>
        <w:ind w:left="1440" w:hanging="360"/>
      </w:pPr>
    </w:lvl>
    <w:lvl w:ilvl="2" w:tplc="8278A76C" w:tentative="1">
      <w:start w:val="1"/>
      <w:numFmt w:val="lowerLetter"/>
      <w:lvlText w:val="%3."/>
      <w:lvlJc w:val="left"/>
      <w:pPr>
        <w:tabs>
          <w:tab w:val="num" w:pos="2160"/>
        </w:tabs>
        <w:ind w:left="2160" w:hanging="360"/>
      </w:pPr>
    </w:lvl>
    <w:lvl w:ilvl="3" w:tplc="76F4139C" w:tentative="1">
      <w:start w:val="1"/>
      <w:numFmt w:val="lowerLetter"/>
      <w:lvlText w:val="%4."/>
      <w:lvlJc w:val="left"/>
      <w:pPr>
        <w:tabs>
          <w:tab w:val="num" w:pos="2880"/>
        </w:tabs>
        <w:ind w:left="2880" w:hanging="360"/>
      </w:pPr>
    </w:lvl>
    <w:lvl w:ilvl="4" w:tplc="B1324C90" w:tentative="1">
      <w:start w:val="1"/>
      <w:numFmt w:val="lowerLetter"/>
      <w:lvlText w:val="%5."/>
      <w:lvlJc w:val="left"/>
      <w:pPr>
        <w:tabs>
          <w:tab w:val="num" w:pos="3600"/>
        </w:tabs>
        <w:ind w:left="3600" w:hanging="360"/>
      </w:pPr>
    </w:lvl>
    <w:lvl w:ilvl="5" w:tplc="99A4BA2A" w:tentative="1">
      <w:start w:val="1"/>
      <w:numFmt w:val="lowerLetter"/>
      <w:lvlText w:val="%6."/>
      <w:lvlJc w:val="left"/>
      <w:pPr>
        <w:tabs>
          <w:tab w:val="num" w:pos="4320"/>
        </w:tabs>
        <w:ind w:left="4320" w:hanging="360"/>
      </w:pPr>
    </w:lvl>
    <w:lvl w:ilvl="6" w:tplc="6FB02304" w:tentative="1">
      <w:start w:val="1"/>
      <w:numFmt w:val="lowerLetter"/>
      <w:lvlText w:val="%7."/>
      <w:lvlJc w:val="left"/>
      <w:pPr>
        <w:tabs>
          <w:tab w:val="num" w:pos="5040"/>
        </w:tabs>
        <w:ind w:left="5040" w:hanging="360"/>
      </w:pPr>
    </w:lvl>
    <w:lvl w:ilvl="7" w:tplc="996C4360" w:tentative="1">
      <w:start w:val="1"/>
      <w:numFmt w:val="lowerLetter"/>
      <w:lvlText w:val="%8."/>
      <w:lvlJc w:val="left"/>
      <w:pPr>
        <w:tabs>
          <w:tab w:val="num" w:pos="5760"/>
        </w:tabs>
        <w:ind w:left="5760" w:hanging="360"/>
      </w:pPr>
    </w:lvl>
    <w:lvl w:ilvl="8" w:tplc="4B5A0CCE" w:tentative="1">
      <w:start w:val="1"/>
      <w:numFmt w:val="lowerLetter"/>
      <w:lvlText w:val="%9."/>
      <w:lvlJc w:val="left"/>
      <w:pPr>
        <w:tabs>
          <w:tab w:val="num" w:pos="6480"/>
        </w:tabs>
        <w:ind w:left="6480" w:hanging="360"/>
      </w:pPr>
    </w:lvl>
  </w:abstractNum>
  <w:abstractNum w:abstractNumId="3" w15:restartNumberingAfterBreak="0">
    <w:nsid w:val="779F4F5C"/>
    <w:multiLevelType w:val="hybridMultilevel"/>
    <w:tmpl w:val="6D9ECDF0"/>
    <w:lvl w:ilvl="0" w:tplc="E738D250">
      <w:start w:val="1"/>
      <w:numFmt w:val="decimal"/>
      <w:lvlText w:val="%1."/>
      <w:lvlJc w:val="left"/>
      <w:pPr>
        <w:tabs>
          <w:tab w:val="num" w:pos="720"/>
        </w:tabs>
        <w:ind w:left="720" w:hanging="360"/>
      </w:pPr>
    </w:lvl>
    <w:lvl w:ilvl="1" w:tplc="C12C55B8" w:tentative="1">
      <w:start w:val="1"/>
      <w:numFmt w:val="decimal"/>
      <w:lvlText w:val="%2."/>
      <w:lvlJc w:val="left"/>
      <w:pPr>
        <w:tabs>
          <w:tab w:val="num" w:pos="1440"/>
        </w:tabs>
        <w:ind w:left="1440" w:hanging="360"/>
      </w:pPr>
    </w:lvl>
    <w:lvl w:ilvl="2" w:tplc="F0E4E014" w:tentative="1">
      <w:start w:val="1"/>
      <w:numFmt w:val="decimal"/>
      <w:lvlText w:val="%3."/>
      <w:lvlJc w:val="left"/>
      <w:pPr>
        <w:tabs>
          <w:tab w:val="num" w:pos="2160"/>
        </w:tabs>
        <w:ind w:left="2160" w:hanging="360"/>
      </w:pPr>
    </w:lvl>
    <w:lvl w:ilvl="3" w:tplc="FA8A0EB6" w:tentative="1">
      <w:start w:val="1"/>
      <w:numFmt w:val="decimal"/>
      <w:lvlText w:val="%4."/>
      <w:lvlJc w:val="left"/>
      <w:pPr>
        <w:tabs>
          <w:tab w:val="num" w:pos="2880"/>
        </w:tabs>
        <w:ind w:left="2880" w:hanging="360"/>
      </w:pPr>
    </w:lvl>
    <w:lvl w:ilvl="4" w:tplc="DDA820AC" w:tentative="1">
      <w:start w:val="1"/>
      <w:numFmt w:val="decimal"/>
      <w:lvlText w:val="%5."/>
      <w:lvlJc w:val="left"/>
      <w:pPr>
        <w:tabs>
          <w:tab w:val="num" w:pos="3600"/>
        </w:tabs>
        <w:ind w:left="3600" w:hanging="360"/>
      </w:pPr>
    </w:lvl>
    <w:lvl w:ilvl="5" w:tplc="D8746DCC" w:tentative="1">
      <w:start w:val="1"/>
      <w:numFmt w:val="decimal"/>
      <w:lvlText w:val="%6."/>
      <w:lvlJc w:val="left"/>
      <w:pPr>
        <w:tabs>
          <w:tab w:val="num" w:pos="4320"/>
        </w:tabs>
        <w:ind w:left="4320" w:hanging="360"/>
      </w:pPr>
    </w:lvl>
    <w:lvl w:ilvl="6" w:tplc="9762F862" w:tentative="1">
      <w:start w:val="1"/>
      <w:numFmt w:val="decimal"/>
      <w:lvlText w:val="%7."/>
      <w:lvlJc w:val="left"/>
      <w:pPr>
        <w:tabs>
          <w:tab w:val="num" w:pos="5040"/>
        </w:tabs>
        <w:ind w:left="5040" w:hanging="360"/>
      </w:pPr>
    </w:lvl>
    <w:lvl w:ilvl="7" w:tplc="621AF3BC" w:tentative="1">
      <w:start w:val="1"/>
      <w:numFmt w:val="decimal"/>
      <w:lvlText w:val="%8."/>
      <w:lvlJc w:val="left"/>
      <w:pPr>
        <w:tabs>
          <w:tab w:val="num" w:pos="5760"/>
        </w:tabs>
        <w:ind w:left="5760" w:hanging="360"/>
      </w:pPr>
    </w:lvl>
    <w:lvl w:ilvl="8" w:tplc="0554E084" w:tentative="1">
      <w:start w:val="1"/>
      <w:numFmt w:val="decimal"/>
      <w:lvlText w:val="%9."/>
      <w:lvlJc w:val="left"/>
      <w:pPr>
        <w:tabs>
          <w:tab w:val="num" w:pos="6480"/>
        </w:tabs>
        <w:ind w:left="6480" w:hanging="360"/>
      </w:pPr>
    </w:lvl>
  </w:abstractNum>
  <w:abstractNum w:abstractNumId="4" w15:restartNumberingAfterBreak="0">
    <w:nsid w:val="7AFC5BDB"/>
    <w:multiLevelType w:val="hybridMultilevel"/>
    <w:tmpl w:val="3A52EC86"/>
    <w:lvl w:ilvl="0" w:tplc="66B0F540">
      <w:start w:val="1"/>
      <w:numFmt w:val="bullet"/>
      <w:lvlText w:val=""/>
      <w:lvlJc w:val="left"/>
      <w:pPr>
        <w:tabs>
          <w:tab w:val="num" w:pos="720"/>
        </w:tabs>
        <w:ind w:left="720" w:hanging="360"/>
      </w:pPr>
      <w:rPr>
        <w:rFonts w:ascii="Wingdings" w:hAnsi="Wingdings" w:hint="default"/>
      </w:rPr>
    </w:lvl>
    <w:lvl w:ilvl="1" w:tplc="3EF241E2" w:tentative="1">
      <w:start w:val="1"/>
      <w:numFmt w:val="bullet"/>
      <w:lvlText w:val=""/>
      <w:lvlJc w:val="left"/>
      <w:pPr>
        <w:tabs>
          <w:tab w:val="num" w:pos="1440"/>
        </w:tabs>
        <w:ind w:left="1440" w:hanging="360"/>
      </w:pPr>
      <w:rPr>
        <w:rFonts w:ascii="Wingdings" w:hAnsi="Wingdings" w:hint="default"/>
      </w:rPr>
    </w:lvl>
    <w:lvl w:ilvl="2" w:tplc="0E32FC76" w:tentative="1">
      <w:start w:val="1"/>
      <w:numFmt w:val="bullet"/>
      <w:lvlText w:val=""/>
      <w:lvlJc w:val="left"/>
      <w:pPr>
        <w:tabs>
          <w:tab w:val="num" w:pos="2160"/>
        </w:tabs>
        <w:ind w:left="2160" w:hanging="360"/>
      </w:pPr>
      <w:rPr>
        <w:rFonts w:ascii="Wingdings" w:hAnsi="Wingdings" w:hint="default"/>
      </w:rPr>
    </w:lvl>
    <w:lvl w:ilvl="3" w:tplc="EAAA06A8" w:tentative="1">
      <w:start w:val="1"/>
      <w:numFmt w:val="bullet"/>
      <w:lvlText w:val=""/>
      <w:lvlJc w:val="left"/>
      <w:pPr>
        <w:tabs>
          <w:tab w:val="num" w:pos="2880"/>
        </w:tabs>
        <w:ind w:left="2880" w:hanging="360"/>
      </w:pPr>
      <w:rPr>
        <w:rFonts w:ascii="Wingdings" w:hAnsi="Wingdings" w:hint="default"/>
      </w:rPr>
    </w:lvl>
    <w:lvl w:ilvl="4" w:tplc="A468979A" w:tentative="1">
      <w:start w:val="1"/>
      <w:numFmt w:val="bullet"/>
      <w:lvlText w:val=""/>
      <w:lvlJc w:val="left"/>
      <w:pPr>
        <w:tabs>
          <w:tab w:val="num" w:pos="3600"/>
        </w:tabs>
        <w:ind w:left="3600" w:hanging="360"/>
      </w:pPr>
      <w:rPr>
        <w:rFonts w:ascii="Wingdings" w:hAnsi="Wingdings" w:hint="default"/>
      </w:rPr>
    </w:lvl>
    <w:lvl w:ilvl="5" w:tplc="8AFEC72C" w:tentative="1">
      <w:start w:val="1"/>
      <w:numFmt w:val="bullet"/>
      <w:lvlText w:val=""/>
      <w:lvlJc w:val="left"/>
      <w:pPr>
        <w:tabs>
          <w:tab w:val="num" w:pos="4320"/>
        </w:tabs>
        <w:ind w:left="4320" w:hanging="360"/>
      </w:pPr>
      <w:rPr>
        <w:rFonts w:ascii="Wingdings" w:hAnsi="Wingdings" w:hint="default"/>
      </w:rPr>
    </w:lvl>
    <w:lvl w:ilvl="6" w:tplc="8012944A" w:tentative="1">
      <w:start w:val="1"/>
      <w:numFmt w:val="bullet"/>
      <w:lvlText w:val=""/>
      <w:lvlJc w:val="left"/>
      <w:pPr>
        <w:tabs>
          <w:tab w:val="num" w:pos="5040"/>
        </w:tabs>
        <w:ind w:left="5040" w:hanging="360"/>
      </w:pPr>
      <w:rPr>
        <w:rFonts w:ascii="Wingdings" w:hAnsi="Wingdings" w:hint="default"/>
      </w:rPr>
    </w:lvl>
    <w:lvl w:ilvl="7" w:tplc="4596EB4C" w:tentative="1">
      <w:start w:val="1"/>
      <w:numFmt w:val="bullet"/>
      <w:lvlText w:val=""/>
      <w:lvlJc w:val="left"/>
      <w:pPr>
        <w:tabs>
          <w:tab w:val="num" w:pos="5760"/>
        </w:tabs>
        <w:ind w:left="5760" w:hanging="360"/>
      </w:pPr>
      <w:rPr>
        <w:rFonts w:ascii="Wingdings" w:hAnsi="Wingdings" w:hint="default"/>
      </w:rPr>
    </w:lvl>
    <w:lvl w:ilvl="8" w:tplc="65E44ED2"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25"/>
    <w:rsid w:val="00004970"/>
    <w:rsid w:val="004B6D44"/>
    <w:rsid w:val="00512F25"/>
    <w:rsid w:val="00606FE4"/>
    <w:rsid w:val="00677144"/>
    <w:rsid w:val="006E7ED9"/>
    <w:rsid w:val="00904DBD"/>
    <w:rsid w:val="00910645"/>
    <w:rsid w:val="00BA13CE"/>
    <w:rsid w:val="00BB1EB6"/>
    <w:rsid w:val="00E56F2A"/>
    <w:rsid w:val="00E923A0"/>
    <w:rsid w:val="00EA397E"/>
    <w:rsid w:val="00ED7862"/>
    <w:rsid w:val="00F40C6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6DF8C-53C9-49FF-B6E8-F4979257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F25"/>
  </w:style>
  <w:style w:type="paragraph" w:styleId="Footer">
    <w:name w:val="footer"/>
    <w:basedOn w:val="Normal"/>
    <w:link w:val="FooterChar"/>
    <w:uiPriority w:val="99"/>
    <w:unhideWhenUsed/>
    <w:rsid w:val="0051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F25"/>
  </w:style>
  <w:style w:type="paragraph" w:styleId="ListParagraph">
    <w:name w:val="List Paragraph"/>
    <w:basedOn w:val="Normal"/>
    <w:uiPriority w:val="34"/>
    <w:qFormat/>
    <w:rsid w:val="00E92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05489">
      <w:bodyDiv w:val="1"/>
      <w:marLeft w:val="0"/>
      <w:marRight w:val="0"/>
      <w:marTop w:val="0"/>
      <w:marBottom w:val="0"/>
      <w:divBdr>
        <w:top w:val="none" w:sz="0" w:space="0" w:color="auto"/>
        <w:left w:val="none" w:sz="0" w:space="0" w:color="auto"/>
        <w:bottom w:val="none" w:sz="0" w:space="0" w:color="auto"/>
        <w:right w:val="none" w:sz="0" w:space="0" w:color="auto"/>
      </w:divBdr>
    </w:div>
    <w:div w:id="511258009">
      <w:bodyDiv w:val="1"/>
      <w:marLeft w:val="0"/>
      <w:marRight w:val="0"/>
      <w:marTop w:val="0"/>
      <w:marBottom w:val="0"/>
      <w:divBdr>
        <w:top w:val="none" w:sz="0" w:space="0" w:color="auto"/>
        <w:left w:val="none" w:sz="0" w:space="0" w:color="auto"/>
        <w:bottom w:val="none" w:sz="0" w:space="0" w:color="auto"/>
        <w:right w:val="none" w:sz="0" w:space="0" w:color="auto"/>
      </w:divBdr>
      <w:divsChild>
        <w:div w:id="1076630314">
          <w:marLeft w:val="547"/>
          <w:marRight w:val="0"/>
          <w:marTop w:val="0"/>
          <w:marBottom w:val="0"/>
          <w:divBdr>
            <w:top w:val="none" w:sz="0" w:space="0" w:color="auto"/>
            <w:left w:val="none" w:sz="0" w:space="0" w:color="auto"/>
            <w:bottom w:val="none" w:sz="0" w:space="0" w:color="auto"/>
            <w:right w:val="none" w:sz="0" w:space="0" w:color="auto"/>
          </w:divBdr>
        </w:div>
        <w:div w:id="422334431">
          <w:marLeft w:val="547"/>
          <w:marRight w:val="0"/>
          <w:marTop w:val="0"/>
          <w:marBottom w:val="0"/>
          <w:divBdr>
            <w:top w:val="none" w:sz="0" w:space="0" w:color="auto"/>
            <w:left w:val="none" w:sz="0" w:space="0" w:color="auto"/>
            <w:bottom w:val="none" w:sz="0" w:space="0" w:color="auto"/>
            <w:right w:val="none" w:sz="0" w:space="0" w:color="auto"/>
          </w:divBdr>
        </w:div>
        <w:div w:id="1232500355">
          <w:marLeft w:val="547"/>
          <w:marRight w:val="0"/>
          <w:marTop w:val="0"/>
          <w:marBottom w:val="0"/>
          <w:divBdr>
            <w:top w:val="none" w:sz="0" w:space="0" w:color="auto"/>
            <w:left w:val="none" w:sz="0" w:space="0" w:color="auto"/>
            <w:bottom w:val="none" w:sz="0" w:space="0" w:color="auto"/>
            <w:right w:val="none" w:sz="0" w:space="0" w:color="auto"/>
          </w:divBdr>
        </w:div>
        <w:div w:id="188111012">
          <w:marLeft w:val="547"/>
          <w:marRight w:val="0"/>
          <w:marTop w:val="0"/>
          <w:marBottom w:val="0"/>
          <w:divBdr>
            <w:top w:val="none" w:sz="0" w:space="0" w:color="auto"/>
            <w:left w:val="none" w:sz="0" w:space="0" w:color="auto"/>
            <w:bottom w:val="none" w:sz="0" w:space="0" w:color="auto"/>
            <w:right w:val="none" w:sz="0" w:space="0" w:color="auto"/>
          </w:divBdr>
        </w:div>
        <w:div w:id="1814171683">
          <w:marLeft w:val="547"/>
          <w:marRight w:val="0"/>
          <w:marTop w:val="0"/>
          <w:marBottom w:val="0"/>
          <w:divBdr>
            <w:top w:val="none" w:sz="0" w:space="0" w:color="auto"/>
            <w:left w:val="none" w:sz="0" w:space="0" w:color="auto"/>
            <w:bottom w:val="none" w:sz="0" w:space="0" w:color="auto"/>
            <w:right w:val="none" w:sz="0" w:space="0" w:color="auto"/>
          </w:divBdr>
        </w:div>
        <w:div w:id="1190753126">
          <w:marLeft w:val="547"/>
          <w:marRight w:val="0"/>
          <w:marTop w:val="0"/>
          <w:marBottom w:val="0"/>
          <w:divBdr>
            <w:top w:val="none" w:sz="0" w:space="0" w:color="auto"/>
            <w:left w:val="none" w:sz="0" w:space="0" w:color="auto"/>
            <w:bottom w:val="none" w:sz="0" w:space="0" w:color="auto"/>
            <w:right w:val="none" w:sz="0" w:space="0" w:color="auto"/>
          </w:divBdr>
        </w:div>
        <w:div w:id="390036916">
          <w:marLeft w:val="547"/>
          <w:marRight w:val="0"/>
          <w:marTop w:val="0"/>
          <w:marBottom w:val="0"/>
          <w:divBdr>
            <w:top w:val="none" w:sz="0" w:space="0" w:color="auto"/>
            <w:left w:val="none" w:sz="0" w:space="0" w:color="auto"/>
            <w:bottom w:val="none" w:sz="0" w:space="0" w:color="auto"/>
            <w:right w:val="none" w:sz="0" w:space="0" w:color="auto"/>
          </w:divBdr>
        </w:div>
      </w:divsChild>
    </w:div>
    <w:div w:id="712845518">
      <w:bodyDiv w:val="1"/>
      <w:marLeft w:val="0"/>
      <w:marRight w:val="0"/>
      <w:marTop w:val="0"/>
      <w:marBottom w:val="0"/>
      <w:divBdr>
        <w:top w:val="none" w:sz="0" w:space="0" w:color="auto"/>
        <w:left w:val="none" w:sz="0" w:space="0" w:color="auto"/>
        <w:bottom w:val="none" w:sz="0" w:space="0" w:color="auto"/>
        <w:right w:val="none" w:sz="0" w:space="0" w:color="auto"/>
      </w:divBdr>
      <w:divsChild>
        <w:div w:id="980383411">
          <w:marLeft w:val="2117"/>
          <w:marRight w:val="0"/>
          <w:marTop w:val="0"/>
          <w:marBottom w:val="0"/>
          <w:divBdr>
            <w:top w:val="none" w:sz="0" w:space="0" w:color="auto"/>
            <w:left w:val="none" w:sz="0" w:space="0" w:color="auto"/>
            <w:bottom w:val="none" w:sz="0" w:space="0" w:color="auto"/>
            <w:right w:val="none" w:sz="0" w:space="0" w:color="auto"/>
          </w:divBdr>
        </w:div>
        <w:div w:id="546920198">
          <w:marLeft w:val="2117"/>
          <w:marRight w:val="0"/>
          <w:marTop w:val="0"/>
          <w:marBottom w:val="0"/>
          <w:divBdr>
            <w:top w:val="none" w:sz="0" w:space="0" w:color="auto"/>
            <w:left w:val="none" w:sz="0" w:space="0" w:color="auto"/>
            <w:bottom w:val="none" w:sz="0" w:space="0" w:color="auto"/>
            <w:right w:val="none" w:sz="0" w:space="0" w:color="auto"/>
          </w:divBdr>
        </w:div>
      </w:divsChild>
    </w:div>
    <w:div w:id="977761624">
      <w:bodyDiv w:val="1"/>
      <w:marLeft w:val="0"/>
      <w:marRight w:val="0"/>
      <w:marTop w:val="0"/>
      <w:marBottom w:val="0"/>
      <w:divBdr>
        <w:top w:val="none" w:sz="0" w:space="0" w:color="auto"/>
        <w:left w:val="none" w:sz="0" w:space="0" w:color="auto"/>
        <w:bottom w:val="none" w:sz="0" w:space="0" w:color="auto"/>
        <w:right w:val="none" w:sz="0" w:space="0" w:color="auto"/>
      </w:divBdr>
      <w:divsChild>
        <w:div w:id="175970458">
          <w:marLeft w:val="547"/>
          <w:marRight w:val="0"/>
          <w:marTop w:val="0"/>
          <w:marBottom w:val="0"/>
          <w:divBdr>
            <w:top w:val="none" w:sz="0" w:space="0" w:color="auto"/>
            <w:left w:val="none" w:sz="0" w:space="0" w:color="auto"/>
            <w:bottom w:val="none" w:sz="0" w:space="0" w:color="auto"/>
            <w:right w:val="none" w:sz="0" w:space="0" w:color="auto"/>
          </w:divBdr>
        </w:div>
        <w:div w:id="1909997572">
          <w:marLeft w:val="547"/>
          <w:marRight w:val="0"/>
          <w:marTop w:val="0"/>
          <w:marBottom w:val="0"/>
          <w:divBdr>
            <w:top w:val="none" w:sz="0" w:space="0" w:color="auto"/>
            <w:left w:val="none" w:sz="0" w:space="0" w:color="auto"/>
            <w:bottom w:val="none" w:sz="0" w:space="0" w:color="auto"/>
            <w:right w:val="none" w:sz="0" w:space="0" w:color="auto"/>
          </w:divBdr>
        </w:div>
        <w:div w:id="688875402">
          <w:marLeft w:val="547"/>
          <w:marRight w:val="0"/>
          <w:marTop w:val="0"/>
          <w:marBottom w:val="0"/>
          <w:divBdr>
            <w:top w:val="none" w:sz="0" w:space="0" w:color="auto"/>
            <w:left w:val="none" w:sz="0" w:space="0" w:color="auto"/>
            <w:bottom w:val="none" w:sz="0" w:space="0" w:color="auto"/>
            <w:right w:val="none" w:sz="0" w:space="0" w:color="auto"/>
          </w:divBdr>
        </w:div>
        <w:div w:id="767433809">
          <w:marLeft w:val="547"/>
          <w:marRight w:val="0"/>
          <w:marTop w:val="0"/>
          <w:marBottom w:val="0"/>
          <w:divBdr>
            <w:top w:val="none" w:sz="0" w:space="0" w:color="auto"/>
            <w:left w:val="none" w:sz="0" w:space="0" w:color="auto"/>
            <w:bottom w:val="none" w:sz="0" w:space="0" w:color="auto"/>
            <w:right w:val="none" w:sz="0" w:space="0" w:color="auto"/>
          </w:divBdr>
        </w:div>
        <w:div w:id="448084397">
          <w:marLeft w:val="547"/>
          <w:marRight w:val="0"/>
          <w:marTop w:val="0"/>
          <w:marBottom w:val="0"/>
          <w:divBdr>
            <w:top w:val="none" w:sz="0" w:space="0" w:color="auto"/>
            <w:left w:val="none" w:sz="0" w:space="0" w:color="auto"/>
            <w:bottom w:val="none" w:sz="0" w:space="0" w:color="auto"/>
            <w:right w:val="none" w:sz="0" w:space="0" w:color="auto"/>
          </w:divBdr>
        </w:div>
        <w:div w:id="1211960131">
          <w:marLeft w:val="547"/>
          <w:marRight w:val="0"/>
          <w:marTop w:val="0"/>
          <w:marBottom w:val="0"/>
          <w:divBdr>
            <w:top w:val="none" w:sz="0" w:space="0" w:color="auto"/>
            <w:left w:val="none" w:sz="0" w:space="0" w:color="auto"/>
            <w:bottom w:val="none" w:sz="0" w:space="0" w:color="auto"/>
            <w:right w:val="none" w:sz="0" w:space="0" w:color="auto"/>
          </w:divBdr>
        </w:div>
        <w:div w:id="1947955029">
          <w:marLeft w:val="547"/>
          <w:marRight w:val="0"/>
          <w:marTop w:val="0"/>
          <w:marBottom w:val="0"/>
          <w:divBdr>
            <w:top w:val="none" w:sz="0" w:space="0" w:color="auto"/>
            <w:left w:val="none" w:sz="0" w:space="0" w:color="auto"/>
            <w:bottom w:val="none" w:sz="0" w:space="0" w:color="auto"/>
            <w:right w:val="none" w:sz="0" w:space="0" w:color="auto"/>
          </w:divBdr>
        </w:div>
        <w:div w:id="1305742058">
          <w:marLeft w:val="547"/>
          <w:marRight w:val="0"/>
          <w:marTop w:val="0"/>
          <w:marBottom w:val="0"/>
          <w:divBdr>
            <w:top w:val="none" w:sz="0" w:space="0" w:color="auto"/>
            <w:left w:val="none" w:sz="0" w:space="0" w:color="auto"/>
            <w:bottom w:val="none" w:sz="0" w:space="0" w:color="auto"/>
            <w:right w:val="none" w:sz="0" w:space="0" w:color="auto"/>
          </w:divBdr>
        </w:div>
      </w:divsChild>
    </w:div>
    <w:div w:id="1283615892">
      <w:bodyDiv w:val="1"/>
      <w:marLeft w:val="0"/>
      <w:marRight w:val="0"/>
      <w:marTop w:val="0"/>
      <w:marBottom w:val="0"/>
      <w:divBdr>
        <w:top w:val="none" w:sz="0" w:space="0" w:color="auto"/>
        <w:left w:val="none" w:sz="0" w:space="0" w:color="auto"/>
        <w:bottom w:val="none" w:sz="0" w:space="0" w:color="auto"/>
        <w:right w:val="none" w:sz="0" w:space="0" w:color="auto"/>
      </w:divBdr>
    </w:div>
    <w:div w:id="1808088519">
      <w:bodyDiv w:val="1"/>
      <w:marLeft w:val="0"/>
      <w:marRight w:val="0"/>
      <w:marTop w:val="0"/>
      <w:marBottom w:val="0"/>
      <w:divBdr>
        <w:top w:val="none" w:sz="0" w:space="0" w:color="auto"/>
        <w:left w:val="none" w:sz="0" w:space="0" w:color="auto"/>
        <w:bottom w:val="none" w:sz="0" w:space="0" w:color="auto"/>
        <w:right w:val="none" w:sz="0" w:space="0" w:color="auto"/>
      </w:divBdr>
    </w:div>
    <w:div w:id="1832256619">
      <w:bodyDiv w:val="1"/>
      <w:marLeft w:val="0"/>
      <w:marRight w:val="0"/>
      <w:marTop w:val="0"/>
      <w:marBottom w:val="0"/>
      <w:divBdr>
        <w:top w:val="none" w:sz="0" w:space="0" w:color="auto"/>
        <w:left w:val="none" w:sz="0" w:space="0" w:color="auto"/>
        <w:bottom w:val="none" w:sz="0" w:space="0" w:color="auto"/>
        <w:right w:val="none" w:sz="0" w:space="0" w:color="auto"/>
      </w:divBdr>
      <w:divsChild>
        <w:div w:id="1900052264">
          <w:marLeft w:val="1411"/>
          <w:marRight w:val="0"/>
          <w:marTop w:val="0"/>
          <w:marBottom w:val="0"/>
          <w:divBdr>
            <w:top w:val="none" w:sz="0" w:space="0" w:color="auto"/>
            <w:left w:val="none" w:sz="0" w:space="0" w:color="auto"/>
            <w:bottom w:val="none" w:sz="0" w:space="0" w:color="auto"/>
            <w:right w:val="none" w:sz="0" w:space="0" w:color="auto"/>
          </w:divBdr>
        </w:div>
        <w:div w:id="152181536">
          <w:marLeft w:val="1411"/>
          <w:marRight w:val="0"/>
          <w:marTop w:val="0"/>
          <w:marBottom w:val="0"/>
          <w:divBdr>
            <w:top w:val="none" w:sz="0" w:space="0" w:color="auto"/>
            <w:left w:val="none" w:sz="0" w:space="0" w:color="auto"/>
            <w:bottom w:val="none" w:sz="0" w:space="0" w:color="auto"/>
            <w:right w:val="none" w:sz="0" w:space="0" w:color="auto"/>
          </w:divBdr>
        </w:div>
        <w:div w:id="135030697">
          <w:marLeft w:val="1411"/>
          <w:marRight w:val="0"/>
          <w:marTop w:val="0"/>
          <w:marBottom w:val="0"/>
          <w:divBdr>
            <w:top w:val="none" w:sz="0" w:space="0" w:color="auto"/>
            <w:left w:val="none" w:sz="0" w:space="0" w:color="auto"/>
            <w:bottom w:val="none" w:sz="0" w:space="0" w:color="auto"/>
            <w:right w:val="none" w:sz="0" w:space="0" w:color="auto"/>
          </w:divBdr>
        </w:div>
        <w:div w:id="1783185259">
          <w:marLeft w:val="1411"/>
          <w:marRight w:val="0"/>
          <w:marTop w:val="0"/>
          <w:marBottom w:val="0"/>
          <w:divBdr>
            <w:top w:val="none" w:sz="0" w:space="0" w:color="auto"/>
            <w:left w:val="none" w:sz="0" w:space="0" w:color="auto"/>
            <w:bottom w:val="none" w:sz="0" w:space="0" w:color="auto"/>
            <w:right w:val="none" w:sz="0" w:space="0" w:color="auto"/>
          </w:divBdr>
        </w:div>
        <w:div w:id="550264134">
          <w:marLeft w:val="1411"/>
          <w:marRight w:val="0"/>
          <w:marTop w:val="0"/>
          <w:marBottom w:val="0"/>
          <w:divBdr>
            <w:top w:val="none" w:sz="0" w:space="0" w:color="auto"/>
            <w:left w:val="none" w:sz="0" w:space="0" w:color="auto"/>
            <w:bottom w:val="none" w:sz="0" w:space="0" w:color="auto"/>
            <w:right w:val="none" w:sz="0" w:space="0" w:color="auto"/>
          </w:divBdr>
        </w:div>
      </w:divsChild>
    </w:div>
    <w:div w:id="1839491348">
      <w:bodyDiv w:val="1"/>
      <w:marLeft w:val="0"/>
      <w:marRight w:val="0"/>
      <w:marTop w:val="0"/>
      <w:marBottom w:val="0"/>
      <w:divBdr>
        <w:top w:val="none" w:sz="0" w:space="0" w:color="auto"/>
        <w:left w:val="none" w:sz="0" w:space="0" w:color="auto"/>
        <w:bottom w:val="none" w:sz="0" w:space="0" w:color="auto"/>
        <w:right w:val="none" w:sz="0" w:space="0" w:color="auto"/>
      </w:divBdr>
      <w:divsChild>
        <w:div w:id="89009148">
          <w:marLeft w:val="547"/>
          <w:marRight w:val="0"/>
          <w:marTop w:val="0"/>
          <w:marBottom w:val="0"/>
          <w:divBdr>
            <w:top w:val="none" w:sz="0" w:space="0" w:color="auto"/>
            <w:left w:val="none" w:sz="0" w:space="0" w:color="auto"/>
            <w:bottom w:val="none" w:sz="0" w:space="0" w:color="auto"/>
            <w:right w:val="none" w:sz="0" w:space="0" w:color="auto"/>
          </w:divBdr>
        </w:div>
        <w:div w:id="1149590890">
          <w:marLeft w:val="547"/>
          <w:marRight w:val="0"/>
          <w:marTop w:val="0"/>
          <w:marBottom w:val="0"/>
          <w:divBdr>
            <w:top w:val="none" w:sz="0" w:space="0" w:color="auto"/>
            <w:left w:val="none" w:sz="0" w:space="0" w:color="auto"/>
            <w:bottom w:val="none" w:sz="0" w:space="0" w:color="auto"/>
            <w:right w:val="none" w:sz="0" w:space="0" w:color="auto"/>
          </w:divBdr>
        </w:div>
        <w:div w:id="1308322146">
          <w:marLeft w:val="547"/>
          <w:marRight w:val="0"/>
          <w:marTop w:val="0"/>
          <w:marBottom w:val="0"/>
          <w:divBdr>
            <w:top w:val="none" w:sz="0" w:space="0" w:color="auto"/>
            <w:left w:val="none" w:sz="0" w:space="0" w:color="auto"/>
            <w:bottom w:val="none" w:sz="0" w:space="0" w:color="auto"/>
            <w:right w:val="none" w:sz="0" w:space="0" w:color="auto"/>
          </w:divBdr>
        </w:div>
        <w:div w:id="141894727">
          <w:marLeft w:val="547"/>
          <w:marRight w:val="0"/>
          <w:marTop w:val="0"/>
          <w:marBottom w:val="0"/>
          <w:divBdr>
            <w:top w:val="none" w:sz="0" w:space="0" w:color="auto"/>
            <w:left w:val="none" w:sz="0" w:space="0" w:color="auto"/>
            <w:bottom w:val="none" w:sz="0" w:space="0" w:color="auto"/>
            <w:right w:val="none" w:sz="0" w:space="0" w:color="auto"/>
          </w:divBdr>
        </w:div>
        <w:div w:id="10789638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3.5 - Activity</dc:title>
  <dc:subject/>
  <dc:creator>Stephen Rafferty</dc:creator>
  <cp:keywords/>
  <dc:description/>
  <cp:lastModifiedBy>Stephen Rafferty</cp:lastModifiedBy>
  <cp:revision>3</cp:revision>
  <dcterms:created xsi:type="dcterms:W3CDTF">2018-04-14T15:38:00Z</dcterms:created>
  <dcterms:modified xsi:type="dcterms:W3CDTF">2018-04-14T15:44:00Z</dcterms:modified>
</cp:coreProperties>
</file>